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85A0" w14:textId="77777777" w:rsidR="00AA498E" w:rsidRPr="00AA498E" w:rsidRDefault="00AA498E" w:rsidP="00AA498E">
      <w:pPr>
        <w:pStyle w:val="NoSpacing"/>
        <w:jc w:val="center"/>
        <w:rPr>
          <w:sz w:val="32"/>
          <w:szCs w:val="32"/>
        </w:rPr>
      </w:pPr>
      <w:r w:rsidRPr="00AA498E">
        <w:rPr>
          <w:sz w:val="32"/>
          <w:szCs w:val="32"/>
        </w:rPr>
        <w:t>AMERICAN BREXIT COMMITTEE</w:t>
      </w:r>
    </w:p>
    <w:p w14:paraId="60073A18" w14:textId="77777777" w:rsidR="00AA498E" w:rsidRPr="00AA498E" w:rsidRDefault="00AA498E" w:rsidP="00AA498E">
      <w:pPr>
        <w:pStyle w:val="NoSpacing"/>
        <w:jc w:val="center"/>
        <w:rPr>
          <w:sz w:val="32"/>
          <w:szCs w:val="32"/>
        </w:rPr>
      </w:pPr>
      <w:r w:rsidRPr="00AA498E">
        <w:rPr>
          <w:sz w:val="32"/>
          <w:szCs w:val="32"/>
        </w:rPr>
        <w:t xml:space="preserve">1919 CHESTNUT ST, SUITE 1724 </w:t>
      </w:r>
    </w:p>
    <w:p w14:paraId="5A91BC96" w14:textId="629772D8" w:rsidR="00256F0D" w:rsidRDefault="00AA498E" w:rsidP="00AA498E">
      <w:pPr>
        <w:pStyle w:val="NoSpacing"/>
        <w:jc w:val="center"/>
        <w:rPr>
          <w:sz w:val="32"/>
          <w:szCs w:val="32"/>
        </w:rPr>
      </w:pPr>
      <w:r w:rsidRPr="00AA498E">
        <w:rPr>
          <w:sz w:val="32"/>
          <w:szCs w:val="32"/>
        </w:rPr>
        <w:t>PHILADELPHIA, PA. 19103</w:t>
      </w:r>
    </w:p>
    <w:p w14:paraId="671DAF7E" w14:textId="78E26B9B" w:rsidR="00AA498E" w:rsidRDefault="00AA498E" w:rsidP="00AA498E">
      <w:pPr>
        <w:pStyle w:val="NoSpacing"/>
        <w:jc w:val="center"/>
        <w:rPr>
          <w:sz w:val="32"/>
          <w:szCs w:val="32"/>
        </w:rPr>
      </w:pPr>
    </w:p>
    <w:p w14:paraId="21471CA9" w14:textId="7179FBAA" w:rsidR="00AA498E" w:rsidRDefault="00AA498E" w:rsidP="00AA498E">
      <w:pPr>
        <w:pStyle w:val="NoSpacing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John M. Corcoran, Esq., Chairman</w:t>
      </w:r>
    </w:p>
    <w:p w14:paraId="6FB8939A" w14:textId="45194E30" w:rsidR="00AA498E" w:rsidRDefault="00AA498E" w:rsidP="00AA498E">
      <w:pPr>
        <w:pStyle w:val="NoSpacing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Michael J. Cummings, Secretary</w:t>
      </w:r>
    </w:p>
    <w:p w14:paraId="76D96D90" w14:textId="0E4D1D42" w:rsidR="00AA498E" w:rsidRDefault="00AA498E" w:rsidP="00AA498E">
      <w:pPr>
        <w:pStyle w:val="NoSpacing"/>
        <w:rPr>
          <w:b/>
          <w:bCs/>
          <w:i/>
          <w:iCs/>
          <w:sz w:val="20"/>
          <w:szCs w:val="20"/>
        </w:rPr>
      </w:pPr>
    </w:p>
    <w:p w14:paraId="3F682ED7" w14:textId="1AD9BAFC" w:rsidR="00AA498E" w:rsidRDefault="00AA498E" w:rsidP="00AA498E">
      <w:pPr>
        <w:pStyle w:val="NoSpacing"/>
        <w:rPr>
          <w:b/>
          <w:bCs/>
          <w:i/>
          <w:iCs/>
          <w:sz w:val="20"/>
          <w:szCs w:val="20"/>
        </w:rPr>
      </w:pPr>
    </w:p>
    <w:p w14:paraId="2DE716F6" w14:textId="4E141F5A" w:rsidR="00AA498E" w:rsidRDefault="00AA498E" w:rsidP="00AA49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Editor</w:t>
      </w:r>
    </w:p>
    <w:p w14:paraId="75039DBA" w14:textId="1FE616ED" w:rsidR="00503899" w:rsidRDefault="00503899" w:rsidP="00AA49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IRISH VOICE</w:t>
      </w:r>
    </w:p>
    <w:p w14:paraId="1E2051B6" w14:textId="750F92B2" w:rsidR="00BA4303" w:rsidRDefault="00910F7F" w:rsidP="00AA49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503899">
        <w:rPr>
          <w:sz w:val="24"/>
          <w:szCs w:val="24"/>
        </w:rPr>
        <w:t xml:space="preserve">Ms. McGoldrick:  </w:t>
      </w:r>
      <w:r>
        <w:rPr>
          <w:sz w:val="24"/>
          <w:szCs w:val="24"/>
        </w:rPr>
        <w:t xml:space="preserve">  In a recent op-ed commentary </w:t>
      </w:r>
      <w:r w:rsidR="00503899">
        <w:rPr>
          <w:sz w:val="24"/>
          <w:szCs w:val="24"/>
        </w:rPr>
        <w:t xml:space="preserve">in the Irish Times </w:t>
      </w:r>
      <w:r>
        <w:rPr>
          <w:sz w:val="24"/>
          <w:szCs w:val="24"/>
        </w:rPr>
        <w:t>(“U. S. Support for Ireland</w:t>
      </w:r>
      <w:r w:rsidR="00543A1E">
        <w:rPr>
          <w:sz w:val="24"/>
          <w:szCs w:val="24"/>
        </w:rPr>
        <w:t xml:space="preserve"> </w:t>
      </w:r>
      <w:r w:rsidR="00503899">
        <w:rPr>
          <w:sz w:val="24"/>
          <w:szCs w:val="24"/>
        </w:rPr>
        <w:t>… (</w:t>
      </w:r>
      <w:r>
        <w:rPr>
          <w:sz w:val="24"/>
          <w:szCs w:val="24"/>
        </w:rPr>
        <w:t xml:space="preserve">1/3) former Irish diplomat Ted Smyth claimed Irish </w:t>
      </w:r>
      <w:r w:rsidR="00543A1E">
        <w:rPr>
          <w:sz w:val="24"/>
          <w:szCs w:val="24"/>
        </w:rPr>
        <w:t>politicians in</w:t>
      </w:r>
      <w:r>
        <w:rPr>
          <w:sz w:val="24"/>
          <w:szCs w:val="24"/>
        </w:rPr>
        <w:t xml:space="preserve"> the 70’s </w:t>
      </w:r>
      <w:r w:rsidR="003E47B7">
        <w:rPr>
          <w:sz w:val="24"/>
          <w:szCs w:val="24"/>
        </w:rPr>
        <w:t>were persuaded</w:t>
      </w:r>
      <w:r>
        <w:rPr>
          <w:sz w:val="24"/>
          <w:szCs w:val="24"/>
        </w:rPr>
        <w:t xml:space="preserve"> to shift their call for ending partition to “…supporting equality for nationalists and unionists.</w:t>
      </w:r>
      <w:r w:rsidR="00543A1E">
        <w:rPr>
          <w:sz w:val="24"/>
          <w:szCs w:val="24"/>
        </w:rPr>
        <w:t>”</w:t>
      </w:r>
      <w:r>
        <w:rPr>
          <w:sz w:val="24"/>
          <w:szCs w:val="24"/>
        </w:rPr>
        <w:t xml:space="preserve">  Sad but true. You would</w:t>
      </w:r>
      <w:r w:rsidR="00543A1E">
        <w:rPr>
          <w:sz w:val="24"/>
          <w:szCs w:val="24"/>
        </w:rPr>
        <w:t>, however, be</w:t>
      </w:r>
      <w:r>
        <w:rPr>
          <w:sz w:val="24"/>
          <w:szCs w:val="24"/>
        </w:rPr>
        <w:t xml:space="preserve"> hard put to </w:t>
      </w:r>
      <w:r w:rsidR="003E47B7">
        <w:rPr>
          <w:sz w:val="24"/>
          <w:szCs w:val="24"/>
        </w:rPr>
        <w:t>find unionists</w:t>
      </w:r>
      <w:r>
        <w:rPr>
          <w:sz w:val="24"/>
          <w:szCs w:val="24"/>
        </w:rPr>
        <w:t xml:space="preserve"> persecuted in housing, voting and jobs</w:t>
      </w:r>
      <w:r w:rsidR="00503899">
        <w:rPr>
          <w:sz w:val="24"/>
          <w:szCs w:val="24"/>
        </w:rPr>
        <w:t xml:space="preserve"> as were </w:t>
      </w:r>
      <w:r>
        <w:rPr>
          <w:sz w:val="24"/>
          <w:szCs w:val="24"/>
        </w:rPr>
        <w:t xml:space="preserve">  nationalists</w:t>
      </w:r>
      <w:r w:rsidR="003E47B7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Partition’s purpose remains unchanged.   </w:t>
      </w:r>
      <w:r w:rsidR="00543A1E">
        <w:rPr>
          <w:sz w:val="24"/>
          <w:szCs w:val="24"/>
        </w:rPr>
        <w:t xml:space="preserve">Prime Minister Sunak is committed to a cover-up of the calculated murder campaign in NI against innocent civilians </w:t>
      </w:r>
      <w:r w:rsidR="00130454">
        <w:rPr>
          <w:sz w:val="24"/>
          <w:szCs w:val="24"/>
        </w:rPr>
        <w:t>most of</w:t>
      </w:r>
      <w:r w:rsidR="00543A1E">
        <w:rPr>
          <w:sz w:val="24"/>
          <w:szCs w:val="24"/>
        </w:rPr>
        <w:t xml:space="preserve"> whom were nationalists</w:t>
      </w:r>
      <w:r w:rsidR="00503899">
        <w:rPr>
          <w:sz w:val="24"/>
          <w:szCs w:val="24"/>
        </w:rPr>
        <w:t xml:space="preserve"> and Catholic’s</w:t>
      </w:r>
      <w:r w:rsidR="00543A1E">
        <w:rPr>
          <w:sz w:val="24"/>
          <w:szCs w:val="24"/>
        </w:rPr>
        <w:t xml:space="preserve">.  </w:t>
      </w:r>
      <w:r w:rsidR="003E47B7">
        <w:rPr>
          <w:sz w:val="24"/>
          <w:szCs w:val="24"/>
        </w:rPr>
        <w:t>Repealing the</w:t>
      </w:r>
      <w:r w:rsidR="00543A1E">
        <w:rPr>
          <w:sz w:val="24"/>
          <w:szCs w:val="24"/>
        </w:rPr>
        <w:t xml:space="preserve"> 1998 Human Rights Act</w:t>
      </w:r>
      <w:r w:rsidR="00BA4303">
        <w:rPr>
          <w:sz w:val="24"/>
          <w:szCs w:val="24"/>
        </w:rPr>
        <w:t>,</w:t>
      </w:r>
      <w:r w:rsidR="00543A1E">
        <w:rPr>
          <w:sz w:val="24"/>
          <w:szCs w:val="24"/>
        </w:rPr>
        <w:t xml:space="preserve"> obstructing the GFA obligation for a unity referendum </w:t>
      </w:r>
      <w:r w:rsidR="00BA4303">
        <w:rPr>
          <w:sz w:val="24"/>
          <w:szCs w:val="24"/>
        </w:rPr>
        <w:t xml:space="preserve">and ignoring  </w:t>
      </w:r>
      <w:r w:rsidR="00130454">
        <w:rPr>
          <w:sz w:val="24"/>
          <w:szCs w:val="24"/>
        </w:rPr>
        <w:t xml:space="preserve">Irish </w:t>
      </w:r>
      <w:r w:rsidR="00BA4303">
        <w:rPr>
          <w:sz w:val="24"/>
          <w:szCs w:val="24"/>
        </w:rPr>
        <w:t xml:space="preserve"> leaders appeal </w:t>
      </w:r>
      <w:r w:rsidR="003E47B7">
        <w:rPr>
          <w:sz w:val="24"/>
          <w:szCs w:val="24"/>
        </w:rPr>
        <w:t xml:space="preserve">for </w:t>
      </w:r>
      <w:r w:rsidR="00BA4303">
        <w:rPr>
          <w:sz w:val="24"/>
          <w:szCs w:val="24"/>
        </w:rPr>
        <w:t xml:space="preserve"> Britain to restore democracy are far more important</w:t>
      </w:r>
      <w:r w:rsidR="003E47B7">
        <w:rPr>
          <w:sz w:val="24"/>
          <w:szCs w:val="24"/>
        </w:rPr>
        <w:t xml:space="preserve"> to the Conservatives </w:t>
      </w:r>
      <w:r w:rsidR="00BA4303">
        <w:rPr>
          <w:sz w:val="24"/>
          <w:szCs w:val="24"/>
        </w:rPr>
        <w:t xml:space="preserve"> than supporting equality.  </w:t>
      </w:r>
    </w:p>
    <w:p w14:paraId="5CF3628C" w14:textId="77777777" w:rsidR="00BA4303" w:rsidRDefault="00BA4303" w:rsidP="00AA498E">
      <w:pPr>
        <w:pStyle w:val="NoSpacing"/>
        <w:rPr>
          <w:sz w:val="24"/>
          <w:szCs w:val="24"/>
        </w:rPr>
      </w:pPr>
    </w:p>
    <w:p w14:paraId="07244725" w14:textId="48E8BFF3" w:rsidR="00AA498E" w:rsidRDefault="00565A30" w:rsidP="00AA49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Four years ago Smyth summed up observations of panelists at a Georgetown </w:t>
      </w:r>
      <w:r w:rsidR="00BA4303">
        <w:rPr>
          <w:sz w:val="24"/>
          <w:szCs w:val="24"/>
        </w:rPr>
        <w:t xml:space="preserve"> </w:t>
      </w:r>
      <w:r w:rsidR="00910F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University forum on N. I. that included U. S. Representative Brendan Boyle of Philadelphia.  Panelists agreed that good EU-US relations </w:t>
      </w:r>
      <w:r w:rsidR="003E47B7">
        <w:rPr>
          <w:sz w:val="24"/>
          <w:szCs w:val="24"/>
        </w:rPr>
        <w:t xml:space="preserve">are </w:t>
      </w:r>
      <w:r w:rsidR="003E47B7" w:rsidRPr="003E47B7">
        <w:rPr>
          <w:b/>
          <w:bCs/>
          <w:i/>
          <w:iCs/>
          <w:sz w:val="24"/>
          <w:szCs w:val="24"/>
        </w:rPr>
        <w:t>essential</w:t>
      </w:r>
      <w:r w:rsidR="00895781">
        <w:rPr>
          <w:sz w:val="24"/>
          <w:szCs w:val="24"/>
        </w:rPr>
        <w:t xml:space="preserve"> </w:t>
      </w:r>
      <w:r w:rsidR="003E47B7">
        <w:rPr>
          <w:sz w:val="24"/>
          <w:szCs w:val="24"/>
        </w:rPr>
        <w:t>to their</w:t>
      </w:r>
      <w:r w:rsidR="00895781">
        <w:rPr>
          <w:sz w:val="24"/>
          <w:szCs w:val="24"/>
        </w:rPr>
        <w:t xml:space="preserve"> mutual interest in protecting democracies from   hostile governments.  </w:t>
      </w:r>
      <w:r w:rsidR="00130454">
        <w:rPr>
          <w:sz w:val="24"/>
          <w:szCs w:val="24"/>
        </w:rPr>
        <w:t xml:space="preserve">It is </w:t>
      </w:r>
      <w:r w:rsidR="00503899">
        <w:rPr>
          <w:sz w:val="24"/>
          <w:szCs w:val="24"/>
        </w:rPr>
        <w:t>that collaboration</w:t>
      </w:r>
      <w:r w:rsidR="00130454">
        <w:rPr>
          <w:sz w:val="24"/>
          <w:szCs w:val="24"/>
        </w:rPr>
        <w:t xml:space="preserve"> </w:t>
      </w:r>
      <w:r w:rsidR="00503899">
        <w:rPr>
          <w:sz w:val="24"/>
          <w:szCs w:val="24"/>
        </w:rPr>
        <w:t xml:space="preserve">with the EU </w:t>
      </w:r>
      <w:r w:rsidR="00130454">
        <w:rPr>
          <w:sz w:val="24"/>
          <w:szCs w:val="24"/>
        </w:rPr>
        <w:t xml:space="preserve">which is </w:t>
      </w:r>
      <w:r w:rsidR="00895781">
        <w:rPr>
          <w:sz w:val="24"/>
          <w:szCs w:val="24"/>
        </w:rPr>
        <w:t xml:space="preserve">  likely to </w:t>
      </w:r>
      <w:r w:rsidR="00503899">
        <w:rPr>
          <w:sz w:val="24"/>
          <w:szCs w:val="24"/>
        </w:rPr>
        <w:t>be more</w:t>
      </w:r>
      <w:r w:rsidR="003E47B7">
        <w:rPr>
          <w:sz w:val="24"/>
          <w:szCs w:val="24"/>
        </w:rPr>
        <w:t xml:space="preserve">  </w:t>
      </w:r>
      <w:r w:rsidR="00895781">
        <w:rPr>
          <w:sz w:val="24"/>
          <w:szCs w:val="24"/>
        </w:rPr>
        <w:t xml:space="preserve"> productive  in restoring democracy, the rule of law, truth and justice </w:t>
      </w:r>
      <w:r w:rsidR="003E47B7">
        <w:rPr>
          <w:sz w:val="24"/>
          <w:szCs w:val="24"/>
        </w:rPr>
        <w:t>in NI</w:t>
      </w:r>
      <w:r w:rsidR="00AA498E">
        <w:rPr>
          <w:sz w:val="24"/>
          <w:szCs w:val="24"/>
        </w:rPr>
        <w:t xml:space="preserve"> </w:t>
      </w:r>
      <w:r w:rsidR="00895781">
        <w:rPr>
          <w:sz w:val="24"/>
          <w:szCs w:val="24"/>
        </w:rPr>
        <w:t xml:space="preserve"> </w:t>
      </w:r>
      <w:r w:rsidR="00743FCF">
        <w:rPr>
          <w:sz w:val="24"/>
          <w:szCs w:val="24"/>
        </w:rPr>
        <w:t xml:space="preserve">rather </w:t>
      </w:r>
      <w:r w:rsidR="00895781">
        <w:rPr>
          <w:sz w:val="24"/>
          <w:szCs w:val="24"/>
        </w:rPr>
        <w:t xml:space="preserve">than a hostile post-Brexit </w:t>
      </w:r>
      <w:r w:rsidR="003E47B7">
        <w:rPr>
          <w:sz w:val="24"/>
          <w:szCs w:val="24"/>
        </w:rPr>
        <w:t>Britain</w:t>
      </w:r>
      <w:r w:rsidR="00743FCF">
        <w:rPr>
          <w:sz w:val="24"/>
          <w:szCs w:val="24"/>
        </w:rPr>
        <w:t xml:space="preserve">.  </w:t>
      </w:r>
      <w:r w:rsidR="003E47B7">
        <w:rPr>
          <w:sz w:val="24"/>
          <w:szCs w:val="24"/>
        </w:rPr>
        <w:t xml:space="preserve"> </w:t>
      </w:r>
      <w:r w:rsidR="00743FCF">
        <w:rPr>
          <w:sz w:val="24"/>
          <w:szCs w:val="24"/>
        </w:rPr>
        <w:t xml:space="preserve">Britain’s  </w:t>
      </w:r>
      <w:r w:rsidR="00895781">
        <w:rPr>
          <w:sz w:val="24"/>
          <w:szCs w:val="24"/>
        </w:rPr>
        <w:t>demand</w:t>
      </w:r>
      <w:r w:rsidR="00130454">
        <w:rPr>
          <w:sz w:val="24"/>
          <w:szCs w:val="24"/>
        </w:rPr>
        <w:t xml:space="preserve"> that those truly seeking peace </w:t>
      </w:r>
      <w:r w:rsidR="00743FCF">
        <w:rPr>
          <w:sz w:val="24"/>
          <w:szCs w:val="24"/>
        </w:rPr>
        <w:t xml:space="preserve">restrict  their voice and work </w:t>
      </w:r>
      <w:r w:rsidR="00895781">
        <w:rPr>
          <w:sz w:val="24"/>
          <w:szCs w:val="24"/>
        </w:rPr>
        <w:t xml:space="preserve"> to perfect</w:t>
      </w:r>
      <w:r w:rsidR="00743FCF">
        <w:rPr>
          <w:sz w:val="24"/>
          <w:szCs w:val="24"/>
        </w:rPr>
        <w:t xml:space="preserve"> </w:t>
      </w:r>
      <w:r w:rsidR="00895781">
        <w:rPr>
          <w:sz w:val="24"/>
          <w:szCs w:val="24"/>
        </w:rPr>
        <w:t xml:space="preserve"> partition</w:t>
      </w:r>
      <w:r w:rsidR="00743FCF">
        <w:rPr>
          <w:sz w:val="24"/>
          <w:szCs w:val="24"/>
        </w:rPr>
        <w:t xml:space="preserve"> is not likely to bring peace or reconciliation</w:t>
      </w:r>
      <w:r w:rsidR="00895781">
        <w:rPr>
          <w:sz w:val="24"/>
          <w:szCs w:val="24"/>
        </w:rPr>
        <w:t>.</w:t>
      </w:r>
      <w:r w:rsidR="00503899">
        <w:rPr>
          <w:sz w:val="24"/>
          <w:szCs w:val="24"/>
        </w:rPr>
        <w:t xml:space="preserve">  We couldn’t agree more.  </w:t>
      </w:r>
    </w:p>
    <w:p w14:paraId="330ACF57" w14:textId="40C0FE05" w:rsidR="00895781" w:rsidRDefault="00895781" w:rsidP="00AA498E">
      <w:pPr>
        <w:pStyle w:val="NoSpacing"/>
        <w:rPr>
          <w:sz w:val="24"/>
          <w:szCs w:val="24"/>
        </w:rPr>
      </w:pPr>
    </w:p>
    <w:p w14:paraId="46DDCF3F" w14:textId="6435DBB7" w:rsidR="00895781" w:rsidRDefault="00895781" w:rsidP="00AA49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013AF132" w14:textId="4D43CC5A" w:rsidR="00895781" w:rsidRDefault="00895781" w:rsidP="00AA498E">
      <w:pPr>
        <w:pStyle w:val="NoSpacing"/>
        <w:rPr>
          <w:sz w:val="24"/>
          <w:szCs w:val="24"/>
        </w:rPr>
      </w:pPr>
    </w:p>
    <w:p w14:paraId="3D037396" w14:textId="36B8D86F" w:rsidR="00895781" w:rsidRDefault="00503899" w:rsidP="00AA49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Michael J. Cummings, Secretary </w:t>
      </w:r>
    </w:p>
    <w:p w14:paraId="5AC3C378" w14:textId="12962CED" w:rsidR="00895781" w:rsidRDefault="00503899" w:rsidP="00AA49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201 W Evergreen St, Apt 715 </w:t>
      </w:r>
    </w:p>
    <w:p w14:paraId="4ED13B76" w14:textId="611B6E5E" w:rsidR="00CD3CC2" w:rsidRDefault="00503899" w:rsidP="00AA49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Chestnut Hill, </w:t>
      </w:r>
      <w:r w:rsidR="00CD3CC2">
        <w:rPr>
          <w:sz w:val="24"/>
          <w:szCs w:val="24"/>
        </w:rPr>
        <w:t>Philadelphia, PA 191</w:t>
      </w:r>
      <w:r>
        <w:rPr>
          <w:sz w:val="24"/>
          <w:szCs w:val="24"/>
        </w:rPr>
        <w:t xml:space="preserve">18 </w:t>
      </w:r>
    </w:p>
    <w:p w14:paraId="6CBD4D47" w14:textId="2735C352" w:rsidR="00CD3CC2" w:rsidRDefault="00CD3CC2" w:rsidP="00AA49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="00503899">
        <w:rPr>
          <w:sz w:val="24"/>
          <w:szCs w:val="24"/>
        </w:rPr>
        <w:t xml:space="preserve">67-766-5028 </w:t>
      </w:r>
    </w:p>
    <w:p w14:paraId="237C32FF" w14:textId="77777777" w:rsidR="00503899" w:rsidRDefault="00503899" w:rsidP="00AA498E">
      <w:pPr>
        <w:pStyle w:val="NoSpacing"/>
      </w:pPr>
      <w:hyperlink r:id="rId4" w:history="1">
        <w:r w:rsidRPr="0078342E">
          <w:rPr>
            <w:rStyle w:val="Hyperlink"/>
          </w:rPr>
          <w:t>castlecomer@gmail.com</w:t>
        </w:r>
      </w:hyperlink>
      <w:r>
        <w:t xml:space="preserve"> </w:t>
      </w:r>
    </w:p>
    <w:p w14:paraId="4CE9FE83" w14:textId="76241B73" w:rsidR="003E47B7" w:rsidRDefault="00503899" w:rsidP="00AA498E">
      <w:pPr>
        <w:pStyle w:val="NoSpacing"/>
        <w:rPr>
          <w:sz w:val="24"/>
          <w:szCs w:val="24"/>
        </w:rPr>
      </w:pPr>
      <w:r>
        <w:t>ame</w:t>
      </w:r>
      <w:r w:rsidR="003E47B7">
        <w:rPr>
          <w:sz w:val="24"/>
          <w:szCs w:val="24"/>
        </w:rPr>
        <w:t>ricanbrexitcommittee.com</w:t>
      </w:r>
    </w:p>
    <w:p w14:paraId="623E0EA6" w14:textId="77777777" w:rsidR="00503899" w:rsidRDefault="00503899" w:rsidP="00AA498E">
      <w:pPr>
        <w:pStyle w:val="NoSpacing"/>
        <w:rPr>
          <w:sz w:val="24"/>
          <w:szCs w:val="24"/>
        </w:rPr>
      </w:pPr>
    </w:p>
    <w:p w14:paraId="69249A4C" w14:textId="6FA91A57" w:rsidR="00503899" w:rsidRPr="00503899" w:rsidRDefault="00503899" w:rsidP="00AA498E">
      <w:pPr>
        <w:pStyle w:val="NoSpacing"/>
        <w:rPr>
          <w:b/>
          <w:bCs/>
          <w:i/>
          <w:iCs/>
          <w:sz w:val="20"/>
          <w:szCs w:val="20"/>
        </w:rPr>
      </w:pPr>
      <w:r w:rsidRPr="00503899">
        <w:rPr>
          <w:b/>
          <w:bCs/>
          <w:i/>
          <w:iCs/>
          <w:sz w:val="20"/>
          <w:szCs w:val="20"/>
        </w:rPr>
        <w:t>Michael J. Cummings, a native of Springfield, Mass. is a graduate of St. Anselm’s College (B. A., 1968) and  New York University (MPA., 1970) . He established the American Brexit Committee in 2016 and serve</w:t>
      </w:r>
      <w:r w:rsidR="00743FCF">
        <w:rPr>
          <w:b/>
          <w:bCs/>
          <w:i/>
          <w:iCs/>
          <w:sz w:val="20"/>
          <w:szCs w:val="20"/>
        </w:rPr>
        <w:t xml:space="preserve">s </w:t>
      </w:r>
      <w:r w:rsidRPr="00503899">
        <w:rPr>
          <w:b/>
          <w:bCs/>
          <w:i/>
          <w:iCs/>
          <w:sz w:val="20"/>
          <w:szCs w:val="20"/>
        </w:rPr>
        <w:t xml:space="preserve"> as Secretary from 2016</w:t>
      </w:r>
      <w:r w:rsidR="00743FCF">
        <w:rPr>
          <w:b/>
          <w:bCs/>
          <w:i/>
          <w:iCs/>
          <w:sz w:val="20"/>
          <w:szCs w:val="20"/>
        </w:rPr>
        <w:t xml:space="preserve">.  </w:t>
      </w:r>
      <w:r w:rsidRPr="00503899">
        <w:rPr>
          <w:b/>
          <w:bCs/>
          <w:i/>
          <w:iCs/>
          <w:sz w:val="20"/>
          <w:szCs w:val="20"/>
        </w:rPr>
        <w:t xml:space="preserve"> He is a former member of the National Boards of the Irish American Unity Conference (1996-2013), the Ancient Order of Hibernians (2001-2008), and the Irish Northern Aid Committee (1988-1996). He also served as Chairman of the Capital District Irish National Caucus (1979-1982).   </w:t>
      </w:r>
    </w:p>
    <w:sectPr w:rsidR="00503899" w:rsidRPr="00503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98E"/>
    <w:rsid w:val="00003B95"/>
    <w:rsid w:val="00130454"/>
    <w:rsid w:val="00256F0D"/>
    <w:rsid w:val="00332E26"/>
    <w:rsid w:val="003E2BDA"/>
    <w:rsid w:val="003E47B7"/>
    <w:rsid w:val="00503899"/>
    <w:rsid w:val="00543A1E"/>
    <w:rsid w:val="00565A30"/>
    <w:rsid w:val="0064118B"/>
    <w:rsid w:val="00743FCF"/>
    <w:rsid w:val="00895781"/>
    <w:rsid w:val="00910F7F"/>
    <w:rsid w:val="00AA498E"/>
    <w:rsid w:val="00BA4303"/>
    <w:rsid w:val="00CD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376A0"/>
  <w15:chartTrackingRefBased/>
  <w15:docId w15:val="{60B5AD3E-A5F8-408B-9930-3DFD9327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49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47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stlecom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John Cummings</dc:creator>
  <cp:keywords/>
  <dc:description/>
  <cp:lastModifiedBy>Michael John Cummings</cp:lastModifiedBy>
  <cp:revision>3</cp:revision>
  <dcterms:created xsi:type="dcterms:W3CDTF">2023-01-16T00:10:00Z</dcterms:created>
  <dcterms:modified xsi:type="dcterms:W3CDTF">2023-01-25T23:51:00Z</dcterms:modified>
</cp:coreProperties>
</file>